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B1E" w:rsidRPr="00DC7B1E" w:rsidRDefault="00DC7B1E" w:rsidP="00DC7B1E">
      <w:pPr>
        <w:rPr>
          <w:b/>
        </w:rPr>
      </w:pPr>
      <w:r w:rsidRPr="00DC7B1E"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1095375" y="723900"/>
            <wp:positionH relativeFrom="margin">
              <wp:align>left</wp:align>
            </wp:positionH>
            <wp:positionV relativeFrom="margin">
              <wp:align>top</wp:align>
            </wp:positionV>
            <wp:extent cx="2381250" cy="2381250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26017">
        <w:rPr>
          <w:b/>
        </w:rPr>
        <w:t xml:space="preserve">«МС </w:t>
      </w:r>
      <w:proofErr w:type="spellStart"/>
      <w:r w:rsidR="00A71864">
        <w:rPr>
          <w:b/>
        </w:rPr>
        <w:t>Дэрмадез</w:t>
      </w:r>
      <w:proofErr w:type="spellEnd"/>
      <w:r w:rsidR="00B26017">
        <w:rPr>
          <w:b/>
        </w:rPr>
        <w:t>»</w:t>
      </w:r>
      <w:r w:rsidRPr="00DC7B1E">
        <w:rPr>
          <w:b/>
        </w:rPr>
        <w:tab/>
      </w:r>
    </w:p>
    <w:p w:rsidR="00DC7B1E" w:rsidRDefault="00DC7B1E" w:rsidP="00DC7B1E">
      <w:r>
        <w:t>Средство для санации копыт.</w:t>
      </w:r>
    </w:p>
    <w:p w:rsidR="00DC7B1E" w:rsidRDefault="00DC7B1E" w:rsidP="00DC7B1E"/>
    <w:p w:rsidR="00DC7B1E" w:rsidRDefault="00DC7B1E" w:rsidP="00DC7B1E"/>
    <w:p w:rsidR="00DC7B1E" w:rsidRDefault="00DC7B1E" w:rsidP="00DC7B1E"/>
    <w:p w:rsidR="00DC7B1E" w:rsidRDefault="00DC7B1E" w:rsidP="00DC7B1E"/>
    <w:p w:rsidR="00DC7B1E" w:rsidRDefault="00DC7B1E" w:rsidP="00DC7B1E"/>
    <w:p w:rsidR="00DC7B1E" w:rsidRDefault="00DC7B1E" w:rsidP="00DC7B1E"/>
    <w:p w:rsidR="00DC7B1E" w:rsidRPr="00DC7B1E" w:rsidRDefault="00DC7B1E" w:rsidP="00DC7B1E">
      <w:pPr>
        <w:rPr>
          <w:b/>
          <w:i/>
          <w:u w:val="single"/>
        </w:rPr>
      </w:pPr>
      <w:r w:rsidRPr="00DC7B1E">
        <w:rPr>
          <w:b/>
          <w:i/>
          <w:u w:val="single"/>
        </w:rPr>
        <w:t>Описание:</w:t>
      </w:r>
    </w:p>
    <w:p w:rsidR="00DC7B1E" w:rsidRDefault="00DC7B1E" w:rsidP="00DC7B1E">
      <w:r>
        <w:t xml:space="preserve">Высококонцентрированное средство предназначено для санации копытного рога крупного и мелкого рогатого скота, свиней, овец, коз в условиях очага </w:t>
      </w:r>
      <w:proofErr w:type="spellStart"/>
      <w:r>
        <w:t>некробактериоза</w:t>
      </w:r>
      <w:proofErr w:type="spellEnd"/>
      <w:r>
        <w:t xml:space="preserve"> и прочих поражений копытного рога.</w:t>
      </w:r>
    </w:p>
    <w:p w:rsidR="00DC7B1E" w:rsidRPr="00DC7B1E" w:rsidRDefault="00DC7B1E" w:rsidP="00DC7B1E">
      <w:pPr>
        <w:rPr>
          <w:b/>
          <w:i/>
          <w:u w:val="single"/>
        </w:rPr>
      </w:pPr>
      <w:r w:rsidRPr="00DC7B1E">
        <w:rPr>
          <w:b/>
          <w:i/>
          <w:u w:val="single"/>
        </w:rPr>
        <w:t>Характеристики:</w:t>
      </w:r>
    </w:p>
    <w:p w:rsidR="00DC7B1E" w:rsidRDefault="00DC7B1E" w:rsidP="00DC7B1E">
      <w:r>
        <w:t xml:space="preserve">Формула  </w:t>
      </w:r>
      <w:r w:rsidR="00A71864">
        <w:t xml:space="preserve">«МС </w:t>
      </w:r>
      <w:proofErr w:type="spellStart"/>
      <w:r w:rsidR="00A71864">
        <w:t>Дэрмадез</w:t>
      </w:r>
      <w:proofErr w:type="spellEnd"/>
      <w:r w:rsidR="00B26017">
        <w:t>»</w:t>
      </w:r>
      <w:r>
        <w:t xml:space="preserve"> способствует укреплению копытного рога, препятствуя его растрескиванию, способствует проникновению в поры копытного рога.  Дезинфицирующие компоненты, входящие в рецептуру средства,  обладают мощным антисептическим действием (включая </w:t>
      </w:r>
      <w:proofErr w:type="spellStart"/>
      <w:r>
        <w:t>Fusobacterium</w:t>
      </w:r>
      <w:proofErr w:type="spellEnd"/>
      <w:r>
        <w:t xml:space="preserve"> </w:t>
      </w:r>
      <w:proofErr w:type="spellStart"/>
      <w:r>
        <w:t>necrophorum</w:t>
      </w:r>
      <w:proofErr w:type="spellEnd"/>
      <w:r>
        <w:t xml:space="preserve">, </w:t>
      </w:r>
      <w:proofErr w:type="spellStart"/>
      <w:r>
        <w:t>Bacteroides</w:t>
      </w:r>
      <w:proofErr w:type="spellEnd"/>
      <w:r>
        <w:t xml:space="preserve"> </w:t>
      </w:r>
      <w:proofErr w:type="spellStart"/>
      <w:r>
        <w:t>nodosus</w:t>
      </w:r>
      <w:proofErr w:type="spellEnd"/>
      <w:r>
        <w:t xml:space="preserve">, </w:t>
      </w:r>
      <w:proofErr w:type="spellStart"/>
      <w:r>
        <w:t>Clostridium</w:t>
      </w:r>
      <w:proofErr w:type="spellEnd"/>
      <w:r>
        <w:t xml:space="preserve"> </w:t>
      </w:r>
      <w:proofErr w:type="spellStart"/>
      <w:r>
        <w:t>perfringens</w:t>
      </w:r>
      <w:proofErr w:type="spellEnd"/>
      <w:r>
        <w:t xml:space="preserve"> и др.).  Вспомогательные компоненты оказывают очищающее и ухаживающее действие.</w:t>
      </w:r>
    </w:p>
    <w:p w:rsidR="00DC7B1E" w:rsidRDefault="00DC7B1E" w:rsidP="00DC7B1E">
      <w:r>
        <w:t xml:space="preserve"> </w:t>
      </w:r>
      <w:r w:rsidRPr="00DC7B1E">
        <w:rPr>
          <w:b/>
          <w:i/>
          <w:u w:val="single"/>
        </w:rPr>
        <w:t>Состав:</w:t>
      </w:r>
      <w:r>
        <w:t xml:space="preserve"> </w:t>
      </w:r>
      <w:proofErr w:type="spellStart"/>
      <w:r w:rsidR="00AF355E">
        <w:t>Х</w:t>
      </w:r>
      <w:r>
        <w:t>елаты</w:t>
      </w:r>
      <w:proofErr w:type="spellEnd"/>
      <w:r>
        <w:t xml:space="preserve">, медь, цинк, хлорид натрия, </w:t>
      </w:r>
      <w:r w:rsidR="00AF355E">
        <w:t>поверхностно-</w:t>
      </w:r>
      <w:r>
        <w:t xml:space="preserve"> активные вещества, увлажнители.</w:t>
      </w:r>
    </w:p>
    <w:p w:rsidR="00DC7B1E" w:rsidRPr="00DC7B1E" w:rsidRDefault="00DC7B1E" w:rsidP="00DC7B1E">
      <w:pPr>
        <w:rPr>
          <w:b/>
          <w:i/>
          <w:u w:val="single"/>
        </w:rPr>
      </w:pPr>
      <w:r w:rsidRPr="00DC7B1E">
        <w:rPr>
          <w:b/>
          <w:i/>
          <w:u w:val="single"/>
        </w:rPr>
        <w:t>Показания к применению:</w:t>
      </w:r>
    </w:p>
    <w:p w:rsidR="00DC7B1E" w:rsidRDefault="00DC7B1E" w:rsidP="00DC7B1E">
      <w:pPr>
        <w:pStyle w:val="a5"/>
        <w:numPr>
          <w:ilvl w:val="0"/>
          <w:numId w:val="2"/>
        </w:numPr>
      </w:pPr>
      <w:r>
        <w:t>Содержит компоненты, предотвращающие инфекции копыт и ног животных;</w:t>
      </w:r>
    </w:p>
    <w:p w:rsidR="00DC7B1E" w:rsidRDefault="00DC7B1E" w:rsidP="00DC7B1E">
      <w:pPr>
        <w:pStyle w:val="a5"/>
        <w:numPr>
          <w:ilvl w:val="0"/>
          <w:numId w:val="2"/>
        </w:numPr>
      </w:pPr>
      <w:r>
        <w:t>Способствует заживлению ран;</w:t>
      </w:r>
    </w:p>
    <w:p w:rsidR="00DC7B1E" w:rsidRDefault="00DC7B1E" w:rsidP="00DC7B1E">
      <w:pPr>
        <w:pStyle w:val="a5"/>
        <w:numPr>
          <w:ilvl w:val="0"/>
          <w:numId w:val="2"/>
        </w:numPr>
      </w:pPr>
      <w:r>
        <w:t>Обеспечивает хорошую проникающую способность в копытный рог;</w:t>
      </w:r>
    </w:p>
    <w:p w:rsidR="00DC7B1E" w:rsidRDefault="00DC7B1E" w:rsidP="00DC7B1E">
      <w:pPr>
        <w:pStyle w:val="a5"/>
        <w:numPr>
          <w:ilvl w:val="0"/>
          <w:numId w:val="2"/>
        </w:numPr>
      </w:pPr>
      <w:r>
        <w:t>Продукт стабилен, гарантирует оптимальный результат при использовании низких концентраций;</w:t>
      </w:r>
    </w:p>
    <w:p w:rsidR="00DC7B1E" w:rsidRDefault="00DC7B1E" w:rsidP="00DC7B1E">
      <w:pPr>
        <w:pStyle w:val="a5"/>
        <w:numPr>
          <w:ilvl w:val="0"/>
          <w:numId w:val="2"/>
        </w:numPr>
      </w:pPr>
      <w:r>
        <w:t xml:space="preserve">Легко дозируется, можно использовать с обычным распылителем, ножной дезинфицирующей ванной или </w:t>
      </w:r>
      <w:proofErr w:type="spellStart"/>
      <w:r>
        <w:t>дезковриком</w:t>
      </w:r>
      <w:proofErr w:type="spellEnd"/>
      <w:r>
        <w:t>;</w:t>
      </w:r>
    </w:p>
    <w:p w:rsidR="00DC7B1E" w:rsidRDefault="00DC7B1E" w:rsidP="00DC7B1E">
      <w:pPr>
        <w:pStyle w:val="a5"/>
        <w:numPr>
          <w:ilvl w:val="0"/>
          <w:numId w:val="2"/>
        </w:numPr>
      </w:pPr>
      <w:r>
        <w:t>Не наносит вреда окружающей среде и присутствующим в животноводческом помещении материалам.</w:t>
      </w:r>
    </w:p>
    <w:p w:rsidR="00DC7B1E" w:rsidRPr="00DC7B1E" w:rsidRDefault="00DC7B1E" w:rsidP="00DC7B1E">
      <w:pPr>
        <w:rPr>
          <w:b/>
          <w:i/>
          <w:u w:val="single"/>
        </w:rPr>
      </w:pPr>
      <w:r w:rsidRPr="00DC7B1E">
        <w:rPr>
          <w:b/>
          <w:i/>
          <w:u w:val="single"/>
        </w:rPr>
        <w:t>Применение:</w:t>
      </w:r>
    </w:p>
    <w:p w:rsidR="00DC7B1E" w:rsidRPr="00DC7B1E" w:rsidRDefault="00DC7B1E" w:rsidP="00DC7B1E">
      <w:pPr>
        <w:rPr>
          <w:u w:val="single"/>
        </w:rPr>
      </w:pPr>
      <w:r w:rsidRPr="00DC7B1E">
        <w:rPr>
          <w:u w:val="single"/>
        </w:rPr>
        <w:t>Индивидуальная обработка:</w:t>
      </w:r>
    </w:p>
    <w:p w:rsidR="00DC7B1E" w:rsidRDefault="00DC7B1E" w:rsidP="00DC7B1E">
      <w:pPr>
        <w:pStyle w:val="a5"/>
        <w:numPr>
          <w:ilvl w:val="0"/>
          <w:numId w:val="3"/>
        </w:numPr>
      </w:pPr>
      <w:r>
        <w:t xml:space="preserve">Для непосредственного нанесения на копыто распылите 10% раствор (100гр. на литр воды) </w:t>
      </w:r>
      <w:r w:rsidR="00B26017">
        <w:t xml:space="preserve">«МС </w:t>
      </w:r>
      <w:proofErr w:type="spellStart"/>
      <w:r w:rsidR="00A71864">
        <w:t>Дэрмадез</w:t>
      </w:r>
      <w:proofErr w:type="spellEnd"/>
      <w:r w:rsidR="00B26017">
        <w:t>»</w:t>
      </w:r>
      <w:r>
        <w:t>.</w:t>
      </w:r>
    </w:p>
    <w:p w:rsidR="00DC7B1E" w:rsidRDefault="00DC7B1E" w:rsidP="00DC7B1E"/>
    <w:p w:rsidR="00DC7B1E" w:rsidRDefault="00DC7B1E" w:rsidP="00DC7B1E">
      <w:pPr>
        <w:rPr>
          <w:u w:val="single"/>
        </w:rPr>
      </w:pPr>
      <w:r w:rsidRPr="006B2D00">
        <w:rPr>
          <w:u w:val="single"/>
        </w:rPr>
        <w:lastRenderedPageBreak/>
        <w:t xml:space="preserve">Периодическая обработка: </w:t>
      </w:r>
    </w:p>
    <w:p w:rsidR="00DC7B1E" w:rsidRPr="006B2D00" w:rsidRDefault="00DC7B1E" w:rsidP="00DC7B1E">
      <w:pPr>
        <w:pStyle w:val="a5"/>
        <w:numPr>
          <w:ilvl w:val="0"/>
          <w:numId w:val="3"/>
        </w:numPr>
        <w:rPr>
          <w:u w:val="single"/>
        </w:rPr>
      </w:pPr>
      <w:r>
        <w:t>Подготовить 5-10% раствор (50-100 гр. н</w:t>
      </w:r>
      <w:r w:rsidR="006B2D00">
        <w:t xml:space="preserve">а литр воды) средства </w:t>
      </w:r>
      <w:r w:rsidR="00B26017">
        <w:t xml:space="preserve">«МС </w:t>
      </w:r>
      <w:proofErr w:type="spellStart"/>
      <w:r w:rsidR="00A71864">
        <w:t>Дэрмадез</w:t>
      </w:r>
      <w:proofErr w:type="spellEnd"/>
      <w:r w:rsidR="00B26017">
        <w:t>»</w:t>
      </w:r>
      <w:r>
        <w:t xml:space="preserve"> в ножной дезинфицирующей ванне.</w:t>
      </w:r>
    </w:p>
    <w:p w:rsidR="00DC7B1E" w:rsidRPr="006B2D00" w:rsidRDefault="00DC7B1E" w:rsidP="00DC7B1E">
      <w:pPr>
        <w:pStyle w:val="a5"/>
        <w:numPr>
          <w:ilvl w:val="0"/>
          <w:numId w:val="3"/>
        </w:numPr>
        <w:rPr>
          <w:u w:val="single"/>
        </w:rPr>
      </w:pPr>
      <w:r>
        <w:t xml:space="preserve">Менять раствор через каждые 5-7 дней или по мере загрязнения. </w:t>
      </w:r>
    </w:p>
    <w:p w:rsidR="00DC7B1E" w:rsidRPr="006B2D00" w:rsidRDefault="00DC7B1E" w:rsidP="00DC7B1E">
      <w:pPr>
        <w:pStyle w:val="a5"/>
        <w:numPr>
          <w:ilvl w:val="0"/>
          <w:numId w:val="3"/>
        </w:numPr>
        <w:rPr>
          <w:u w:val="single"/>
        </w:rPr>
      </w:pPr>
      <w:r>
        <w:t>Применять 6-8 недель.</w:t>
      </w:r>
    </w:p>
    <w:p w:rsidR="00DC7B1E" w:rsidRDefault="00DC7B1E" w:rsidP="00DC7B1E">
      <w:pPr>
        <w:rPr>
          <w:u w:val="single"/>
        </w:rPr>
      </w:pPr>
      <w:r w:rsidRPr="006B2D00">
        <w:rPr>
          <w:u w:val="single"/>
        </w:rPr>
        <w:t>Непрерывная</w:t>
      </w:r>
      <w:r w:rsidR="006B2D00" w:rsidRPr="006B2D00">
        <w:rPr>
          <w:u w:val="single"/>
        </w:rPr>
        <w:t xml:space="preserve"> </w:t>
      </w:r>
      <w:r w:rsidRPr="006B2D00">
        <w:rPr>
          <w:u w:val="single"/>
        </w:rPr>
        <w:t xml:space="preserve">обработка: </w:t>
      </w:r>
    </w:p>
    <w:p w:rsidR="00DC7B1E" w:rsidRPr="006B2D00" w:rsidRDefault="00DC7B1E" w:rsidP="00DC7B1E">
      <w:pPr>
        <w:pStyle w:val="a5"/>
        <w:numPr>
          <w:ilvl w:val="0"/>
          <w:numId w:val="4"/>
        </w:numPr>
        <w:rPr>
          <w:u w:val="single"/>
        </w:rPr>
      </w:pPr>
      <w:r>
        <w:t>Подготовить 3-5% раствор (30-50</w:t>
      </w:r>
      <w:r w:rsidR="006B2D00">
        <w:t xml:space="preserve"> </w:t>
      </w:r>
      <w:r>
        <w:t>гр. на литр воды)</w:t>
      </w:r>
      <w:r w:rsidR="006B2D00">
        <w:t xml:space="preserve"> средства </w:t>
      </w:r>
      <w:r w:rsidR="00B26017">
        <w:t xml:space="preserve">«МС </w:t>
      </w:r>
      <w:proofErr w:type="spellStart"/>
      <w:r w:rsidR="00A71864">
        <w:t>Дэрмадез</w:t>
      </w:r>
      <w:proofErr w:type="spellEnd"/>
      <w:r w:rsidR="00B26017">
        <w:t>»</w:t>
      </w:r>
      <w:r>
        <w:t xml:space="preserve"> в ножной дезинфицирующей ванне.</w:t>
      </w:r>
    </w:p>
    <w:p w:rsidR="00DC7B1E" w:rsidRPr="006B2D00" w:rsidRDefault="00DC7B1E" w:rsidP="00DC7B1E">
      <w:pPr>
        <w:pStyle w:val="a5"/>
        <w:numPr>
          <w:ilvl w:val="0"/>
          <w:numId w:val="4"/>
        </w:numPr>
        <w:rPr>
          <w:u w:val="single"/>
        </w:rPr>
      </w:pPr>
      <w:r>
        <w:t>Менять раствор через каждые 5-7 дней или по мере загрязнения.</w:t>
      </w:r>
    </w:p>
    <w:p w:rsidR="00DC7B1E" w:rsidRPr="006B2D00" w:rsidRDefault="00DC7B1E" w:rsidP="00DC7B1E">
      <w:pPr>
        <w:pStyle w:val="a5"/>
        <w:numPr>
          <w:ilvl w:val="0"/>
          <w:numId w:val="4"/>
        </w:numPr>
        <w:rPr>
          <w:u w:val="single"/>
        </w:rPr>
      </w:pPr>
      <w:r>
        <w:t>Применять ежедневно.</w:t>
      </w:r>
    </w:p>
    <w:p w:rsidR="00CF4EAB" w:rsidRDefault="00DC7B1E" w:rsidP="00DC7B1E">
      <w:r>
        <w:t>Для увеличения противомикробной активности и усиления лечебного эффекта используйте</w:t>
      </w:r>
      <w:r w:rsidR="006B2D00">
        <w:t xml:space="preserve"> </w:t>
      </w:r>
      <w:r>
        <w:t>совместно</w:t>
      </w:r>
      <w:r w:rsidR="006B2D00">
        <w:t xml:space="preserve"> с  0,5% раствором </w:t>
      </w:r>
      <w:r w:rsidR="001C16F6" w:rsidRPr="009E694F">
        <w:t>«</w:t>
      </w:r>
      <w:r w:rsidR="009E694F" w:rsidRPr="009E694F">
        <w:t xml:space="preserve">МС Топ </w:t>
      </w:r>
      <w:proofErr w:type="spellStart"/>
      <w:r w:rsidR="009E694F" w:rsidRPr="009E694F">
        <w:t>Дез</w:t>
      </w:r>
      <w:proofErr w:type="spellEnd"/>
      <w:r w:rsidR="00B26017">
        <w:t>»</w:t>
      </w:r>
      <w:r>
        <w:t xml:space="preserve"> в ножной де</w:t>
      </w:r>
      <w:bookmarkStart w:id="0" w:name="_GoBack"/>
      <w:bookmarkEnd w:id="0"/>
      <w:r>
        <w:t>зинфицирующей ванне.</w:t>
      </w:r>
    </w:p>
    <w:sectPr w:rsidR="00CF4EAB" w:rsidSect="00E564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42F81"/>
    <w:multiLevelType w:val="hybridMultilevel"/>
    <w:tmpl w:val="443662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1C7D3C"/>
    <w:multiLevelType w:val="hybridMultilevel"/>
    <w:tmpl w:val="6AD6F24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9C0583"/>
    <w:multiLevelType w:val="hybridMultilevel"/>
    <w:tmpl w:val="3CE6C63C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">
    <w:nsid w:val="7A7E0022"/>
    <w:multiLevelType w:val="hybridMultilevel"/>
    <w:tmpl w:val="D4B4BDA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B1E"/>
    <w:rsid w:val="001C16F6"/>
    <w:rsid w:val="003635D8"/>
    <w:rsid w:val="006B2D00"/>
    <w:rsid w:val="009E694F"/>
    <w:rsid w:val="00A71864"/>
    <w:rsid w:val="00AF355E"/>
    <w:rsid w:val="00B26017"/>
    <w:rsid w:val="00CF4EAB"/>
    <w:rsid w:val="00DC7B1E"/>
    <w:rsid w:val="00E56440"/>
    <w:rsid w:val="00EA7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7B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7B1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C7B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7B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7B1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C7B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schipper</cp:lastModifiedBy>
  <cp:revision>3</cp:revision>
  <dcterms:created xsi:type="dcterms:W3CDTF">2016-09-27T12:44:00Z</dcterms:created>
  <dcterms:modified xsi:type="dcterms:W3CDTF">2016-09-27T12:45:00Z</dcterms:modified>
</cp:coreProperties>
</file>